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CD2" w:rsidRDefault="00F128EB" w:rsidP="00F128EB">
      <w:pPr>
        <w:jc w:val="center"/>
        <w:rPr>
          <w:rFonts w:ascii="Times New Roman" w:hAnsi="Times New Roman" w:cs="Times New Roman"/>
          <w:sz w:val="24"/>
          <w:szCs w:val="24"/>
        </w:rPr>
      </w:pPr>
      <w:proofErr w:type="spellStart"/>
      <w:r>
        <w:rPr>
          <w:rFonts w:ascii="Times New Roman" w:hAnsi="Times New Roman" w:cs="Times New Roman"/>
          <w:sz w:val="24"/>
          <w:szCs w:val="24"/>
        </w:rPr>
        <w:t>Derryberry</w:t>
      </w:r>
      <w:proofErr w:type="spellEnd"/>
      <w:r>
        <w:rPr>
          <w:rFonts w:ascii="Times New Roman" w:hAnsi="Times New Roman" w:cs="Times New Roman"/>
          <w:sz w:val="24"/>
          <w:szCs w:val="24"/>
        </w:rPr>
        <w:t xml:space="preserve"> Tournament Notes</w:t>
      </w:r>
    </w:p>
    <w:p w:rsidR="00F128EB" w:rsidRDefault="00F128EB" w:rsidP="00F128EB">
      <w:pPr>
        <w:jc w:val="center"/>
        <w:rPr>
          <w:rFonts w:ascii="Times New Roman" w:hAnsi="Times New Roman" w:cs="Times New Roman"/>
          <w:sz w:val="24"/>
          <w:szCs w:val="24"/>
        </w:rPr>
      </w:pPr>
      <w:r>
        <w:rPr>
          <w:rFonts w:ascii="Times New Roman" w:hAnsi="Times New Roman" w:cs="Times New Roman"/>
          <w:sz w:val="24"/>
          <w:szCs w:val="24"/>
        </w:rPr>
        <w:t>2016</w:t>
      </w:r>
    </w:p>
    <w:p w:rsidR="00F128EB" w:rsidRDefault="00F128EB" w:rsidP="00F128EB">
      <w:pPr>
        <w:rPr>
          <w:rFonts w:ascii="Times New Roman" w:hAnsi="Times New Roman" w:cs="Times New Roman"/>
          <w:sz w:val="24"/>
          <w:szCs w:val="24"/>
        </w:rPr>
      </w:pPr>
      <w:r>
        <w:rPr>
          <w:rFonts w:ascii="Times New Roman" w:hAnsi="Times New Roman" w:cs="Times New Roman"/>
          <w:sz w:val="24"/>
          <w:szCs w:val="24"/>
        </w:rPr>
        <w:t xml:space="preserve">We are so thankful to see that so many of our friends and colleagues decided to support our tournament this year. We are pleased and humbled by your selection and are going to everything we can to make this a rewarding educational weekend for all of you. </w:t>
      </w:r>
    </w:p>
    <w:p w:rsidR="00F128EB" w:rsidRDefault="00F128EB" w:rsidP="00F128EB">
      <w:pPr>
        <w:rPr>
          <w:rFonts w:ascii="Times New Roman" w:hAnsi="Times New Roman" w:cs="Times New Roman"/>
          <w:sz w:val="24"/>
          <w:szCs w:val="24"/>
        </w:rPr>
      </w:pPr>
      <w:r>
        <w:rPr>
          <w:rFonts w:ascii="Times New Roman" w:hAnsi="Times New Roman" w:cs="Times New Roman"/>
          <w:sz w:val="24"/>
          <w:szCs w:val="24"/>
        </w:rPr>
        <w:t>Let me make just a few notes about the tournament…</w:t>
      </w:r>
    </w:p>
    <w:p w:rsidR="00F128EB" w:rsidRDefault="00F128EB" w:rsidP="00F128E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Debate information: We will not be collapsing novice and open divisions in either PF or LD. The numbers warrant keeping them separate so we will do that. As for debate </w:t>
      </w:r>
      <w:proofErr w:type="spellStart"/>
      <w:r>
        <w:rPr>
          <w:rFonts w:ascii="Times New Roman" w:hAnsi="Times New Roman" w:cs="Times New Roman"/>
          <w:sz w:val="24"/>
          <w:szCs w:val="24"/>
        </w:rPr>
        <w:t>outrounds</w:t>
      </w:r>
      <w:proofErr w:type="spellEnd"/>
      <w:r>
        <w:rPr>
          <w:rFonts w:ascii="Times New Roman" w:hAnsi="Times New Roman" w:cs="Times New Roman"/>
          <w:sz w:val="24"/>
          <w:szCs w:val="24"/>
        </w:rPr>
        <w:t xml:space="preserve"> we will be doing quarterfinals in open PF and semifinals in all other debate formats and divisions. </w:t>
      </w:r>
      <w:r w:rsidR="00A336B6">
        <w:rPr>
          <w:rFonts w:ascii="Times New Roman" w:hAnsi="Times New Roman" w:cs="Times New Roman"/>
          <w:sz w:val="24"/>
          <w:szCs w:val="24"/>
        </w:rPr>
        <w:t xml:space="preserve">We plan to have the first elimination round of all debate formats on Friday night at 6:30. So, everybody will need to stick around as we’ll need to make use of some of your judges. </w:t>
      </w:r>
    </w:p>
    <w:p w:rsidR="00F128EB" w:rsidRDefault="00F128EB" w:rsidP="00F128EB">
      <w:pPr>
        <w:pStyle w:val="ListParagraph"/>
        <w:rPr>
          <w:rFonts w:ascii="Times New Roman" w:hAnsi="Times New Roman" w:cs="Times New Roman"/>
          <w:sz w:val="24"/>
          <w:szCs w:val="24"/>
        </w:rPr>
      </w:pPr>
    </w:p>
    <w:p w:rsidR="00F128EB" w:rsidRDefault="00F128EB" w:rsidP="00F128E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Rooms for the 1:00 round. Rooms turned out to be extremely tight for the 1:00 round. There are still a number of SBU classes going on at that hour and so a smaller pool of rooms for us to use at that time. That just means that we’ll have some small “nook and cranny” type rooms for the 1:00 round and a few for the 2:00 round as well. </w:t>
      </w:r>
    </w:p>
    <w:p w:rsidR="00F128EB" w:rsidRPr="00F128EB" w:rsidRDefault="00F128EB" w:rsidP="00F128EB">
      <w:pPr>
        <w:pStyle w:val="ListParagraph"/>
        <w:rPr>
          <w:rFonts w:ascii="Times New Roman" w:hAnsi="Times New Roman" w:cs="Times New Roman"/>
          <w:sz w:val="24"/>
          <w:szCs w:val="24"/>
        </w:rPr>
      </w:pPr>
    </w:p>
    <w:p w:rsidR="00F128EB" w:rsidRDefault="00F128EB" w:rsidP="00F128E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Some of the smaller rooms in Jester include faculty offices 205, 206, 207, 208, and the </w:t>
      </w:r>
      <w:r w:rsidR="00FA2442">
        <w:rPr>
          <w:rFonts w:ascii="Times New Roman" w:hAnsi="Times New Roman" w:cs="Times New Roman"/>
          <w:sz w:val="24"/>
          <w:szCs w:val="24"/>
        </w:rPr>
        <w:t xml:space="preserve">Jester storage room (yes it really is a storage room but we’ve cleaned it up very nicely for you). </w:t>
      </w:r>
      <w:r w:rsidR="00A336B6">
        <w:rPr>
          <w:rFonts w:ascii="Times New Roman" w:hAnsi="Times New Roman" w:cs="Times New Roman"/>
          <w:sz w:val="24"/>
          <w:szCs w:val="24"/>
        </w:rPr>
        <w:t xml:space="preserve">We will have directional signage up in the Jester building to help you find your way around. </w:t>
      </w:r>
    </w:p>
    <w:p w:rsidR="00A336B6" w:rsidRDefault="00A336B6" w:rsidP="00A336B6">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We’ll also need to schedule a few rounds in some buildings that are a li</w:t>
      </w:r>
      <w:r w:rsidR="00A03AC6">
        <w:rPr>
          <w:rFonts w:ascii="Times New Roman" w:hAnsi="Times New Roman" w:cs="Times New Roman"/>
          <w:sz w:val="24"/>
          <w:szCs w:val="24"/>
        </w:rPr>
        <w:t>ttle farther away. Jester, the L</w:t>
      </w:r>
      <w:r>
        <w:rPr>
          <w:rFonts w:ascii="Times New Roman" w:hAnsi="Times New Roman" w:cs="Times New Roman"/>
          <w:sz w:val="24"/>
          <w:szCs w:val="24"/>
        </w:rPr>
        <w:t xml:space="preserve">ibrary, and Wheeler are all very close to the tournament hub, but the Meyer Wellness Center, </w:t>
      </w:r>
      <w:proofErr w:type="spellStart"/>
      <w:r>
        <w:rPr>
          <w:rFonts w:ascii="Times New Roman" w:hAnsi="Times New Roman" w:cs="Times New Roman"/>
          <w:sz w:val="24"/>
          <w:szCs w:val="24"/>
        </w:rPr>
        <w:t>Casebolt</w:t>
      </w:r>
      <w:proofErr w:type="spellEnd"/>
      <w:r>
        <w:rPr>
          <w:rFonts w:ascii="Times New Roman" w:hAnsi="Times New Roman" w:cs="Times New Roman"/>
          <w:sz w:val="24"/>
          <w:szCs w:val="24"/>
        </w:rPr>
        <w:t xml:space="preserve"> Music Building and the JMC are a bit of hike. (Nothing more than about a 5 minute walk though). You can obtain an SBU campus map here </w:t>
      </w:r>
      <w:hyperlink r:id="rId5" w:history="1">
        <w:r w:rsidR="00A03AC6" w:rsidRPr="00532108">
          <w:rPr>
            <w:rStyle w:val="Hyperlink"/>
            <w:rFonts w:ascii="Times New Roman" w:hAnsi="Times New Roman" w:cs="Times New Roman"/>
            <w:sz w:val="24"/>
            <w:szCs w:val="24"/>
          </w:rPr>
          <w:t>http://www.sbuniv.edu/about/campus-locations/</w:t>
        </w:r>
      </w:hyperlink>
      <w:r w:rsidR="00A03AC6">
        <w:rPr>
          <w:rFonts w:ascii="Times New Roman" w:hAnsi="Times New Roman" w:cs="Times New Roman"/>
          <w:sz w:val="24"/>
          <w:szCs w:val="24"/>
        </w:rPr>
        <w:t xml:space="preserve">. Most of the tournament will be in Jester, the Library and Wheeler, but some rounds will be in these farther locations. </w:t>
      </w:r>
    </w:p>
    <w:p w:rsidR="00A03AC6" w:rsidRDefault="00A03AC6" w:rsidP="00A336B6">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Tab room: Tab will be housed in the Jester Conference Room which on the second floor of Jester at the end of the dual trophy hallway. If you need anything while the tournament is in progress, feel free to stop by. </w:t>
      </w:r>
    </w:p>
    <w:p w:rsidR="00A336B6" w:rsidRDefault="00A336B6" w:rsidP="00A336B6">
      <w:pPr>
        <w:pStyle w:val="ListParagraph"/>
        <w:ind w:left="1440"/>
        <w:rPr>
          <w:rFonts w:ascii="Times New Roman" w:hAnsi="Times New Roman" w:cs="Times New Roman"/>
          <w:sz w:val="24"/>
          <w:szCs w:val="24"/>
        </w:rPr>
      </w:pPr>
    </w:p>
    <w:p w:rsidR="008922AC" w:rsidRDefault="008922AC" w:rsidP="00A336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Impromptu Semifinals: We are planning to go to semifinals in impromptu. No trophies for semifinalists but certainly recognition and hearty applause at awards</w:t>
      </w:r>
      <w:bookmarkStart w:id="0" w:name="_GoBack"/>
      <w:bookmarkEnd w:id="0"/>
      <w:r>
        <w:rPr>
          <w:rFonts w:ascii="Times New Roman" w:hAnsi="Times New Roman" w:cs="Times New Roman"/>
          <w:sz w:val="24"/>
          <w:szCs w:val="24"/>
        </w:rPr>
        <w:t xml:space="preserve">. </w:t>
      </w:r>
    </w:p>
    <w:p w:rsidR="008922AC" w:rsidRDefault="008922AC" w:rsidP="008922AC">
      <w:pPr>
        <w:pStyle w:val="ListParagraph"/>
        <w:rPr>
          <w:rFonts w:ascii="Times New Roman" w:hAnsi="Times New Roman" w:cs="Times New Roman"/>
          <w:sz w:val="24"/>
          <w:szCs w:val="24"/>
        </w:rPr>
      </w:pPr>
    </w:p>
    <w:p w:rsidR="00A336B6" w:rsidRDefault="00A336B6" w:rsidP="00A336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MAFA Advocacy Project: This year’s MAFA advocacy project is about helping local groups and organizations to find their voice. For our tournament, we are supporting the Ozarks Food Harvest. As it states in the invitation, we encourage the schools attending our tournament to make a donation to the Ozarks Food Harvest </w:t>
      </w:r>
      <w:hyperlink r:id="rId6" w:history="1">
        <w:r w:rsidRPr="00532108">
          <w:rPr>
            <w:rStyle w:val="Hyperlink"/>
            <w:rFonts w:ascii="Times New Roman" w:hAnsi="Times New Roman" w:cs="Times New Roman"/>
            <w:sz w:val="24"/>
            <w:szCs w:val="24"/>
          </w:rPr>
          <w:t>https://ozarksfoodharvest.org/donate/</w:t>
        </w:r>
      </w:hyperlink>
      <w:r>
        <w:rPr>
          <w:rFonts w:ascii="Times New Roman" w:hAnsi="Times New Roman" w:cs="Times New Roman"/>
          <w:sz w:val="24"/>
          <w:szCs w:val="24"/>
        </w:rPr>
        <w:t xml:space="preserve">. When you arrive at registration, just present us </w:t>
      </w:r>
      <w:r>
        <w:rPr>
          <w:rFonts w:ascii="Times New Roman" w:hAnsi="Times New Roman" w:cs="Times New Roman"/>
          <w:sz w:val="24"/>
          <w:szCs w:val="24"/>
        </w:rPr>
        <w:lastRenderedPageBreak/>
        <w:t xml:space="preserve">with your donation receipt and we will deduct up to $20 from your tournament fees in honor of your donation. A gift of </w:t>
      </w:r>
      <w:r w:rsidR="00A03AC6">
        <w:rPr>
          <w:rFonts w:ascii="Times New Roman" w:hAnsi="Times New Roman" w:cs="Times New Roman"/>
          <w:sz w:val="24"/>
          <w:szCs w:val="24"/>
        </w:rPr>
        <w:t xml:space="preserve">only </w:t>
      </w:r>
      <w:r>
        <w:rPr>
          <w:rFonts w:ascii="Times New Roman" w:hAnsi="Times New Roman" w:cs="Times New Roman"/>
          <w:sz w:val="24"/>
          <w:szCs w:val="24"/>
        </w:rPr>
        <w:t xml:space="preserve">$10 provides 50 meals. </w:t>
      </w:r>
      <w:r w:rsidR="00A03AC6">
        <w:rPr>
          <w:rFonts w:ascii="Times New Roman" w:hAnsi="Times New Roman" w:cs="Times New Roman"/>
          <w:sz w:val="24"/>
          <w:szCs w:val="24"/>
        </w:rPr>
        <w:t xml:space="preserve">$20 provides 100 meals. </w:t>
      </w:r>
      <w:r>
        <w:rPr>
          <w:rFonts w:ascii="Times New Roman" w:hAnsi="Times New Roman" w:cs="Times New Roman"/>
          <w:sz w:val="24"/>
          <w:szCs w:val="24"/>
        </w:rPr>
        <w:t xml:space="preserve">Let’s see how many meals our generosity can provide this weekend. </w:t>
      </w:r>
    </w:p>
    <w:p w:rsidR="00A336B6" w:rsidRDefault="00A336B6" w:rsidP="00A336B6">
      <w:pPr>
        <w:pStyle w:val="ListParagraph"/>
        <w:rPr>
          <w:rFonts w:ascii="Times New Roman" w:hAnsi="Times New Roman" w:cs="Times New Roman"/>
          <w:sz w:val="24"/>
          <w:szCs w:val="24"/>
        </w:rPr>
      </w:pPr>
    </w:p>
    <w:p w:rsidR="00A336B6" w:rsidRDefault="00A03AC6" w:rsidP="00A336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Food Information: We will be feeding you on Saturday. There is a judge hospitality room in Jester 245. It will open at 7:00 on Saturday with coffee and light snacks for judges only please. We will provide a sack lunch for everyone in the lobby of Jester at noon on Saturday. We’ve ordered sandwich wraps (about 1/3 with ham, about 1/3 with turkey, and about 1/3 veggie). If you or anybody on your team has any special dietary needs or restrictions, please just let me know ASAP. </w:t>
      </w:r>
    </w:p>
    <w:p w:rsidR="00A03AC6" w:rsidRPr="00A03AC6" w:rsidRDefault="00A03AC6" w:rsidP="00A03AC6">
      <w:pPr>
        <w:pStyle w:val="ListParagraph"/>
        <w:rPr>
          <w:rFonts w:ascii="Times New Roman" w:hAnsi="Times New Roman" w:cs="Times New Roman"/>
          <w:sz w:val="24"/>
          <w:szCs w:val="24"/>
        </w:rPr>
      </w:pPr>
    </w:p>
    <w:p w:rsidR="00A03AC6" w:rsidRDefault="00A03AC6" w:rsidP="00A336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Contact Information: If anything comes up or you need anything while in transit, please feel free to email me at </w:t>
      </w:r>
      <w:hyperlink r:id="rId7" w:history="1">
        <w:r w:rsidRPr="00532108">
          <w:rPr>
            <w:rStyle w:val="Hyperlink"/>
            <w:rFonts w:ascii="Times New Roman" w:hAnsi="Times New Roman" w:cs="Times New Roman"/>
            <w:sz w:val="24"/>
            <w:szCs w:val="24"/>
          </w:rPr>
          <w:t>dbailey@sbuniv.edu</w:t>
        </w:r>
      </w:hyperlink>
      <w:r>
        <w:rPr>
          <w:rFonts w:ascii="Times New Roman" w:hAnsi="Times New Roman" w:cs="Times New Roman"/>
          <w:sz w:val="24"/>
          <w:szCs w:val="24"/>
        </w:rPr>
        <w:t xml:space="preserve"> or send me a text at 979-739-9615. </w:t>
      </w:r>
    </w:p>
    <w:p w:rsidR="00A03AC6" w:rsidRPr="00A03AC6" w:rsidRDefault="00A03AC6" w:rsidP="00A03AC6">
      <w:pPr>
        <w:pStyle w:val="ListParagraph"/>
        <w:rPr>
          <w:rFonts w:ascii="Times New Roman" w:hAnsi="Times New Roman" w:cs="Times New Roman"/>
          <w:sz w:val="24"/>
          <w:szCs w:val="24"/>
        </w:rPr>
      </w:pPr>
    </w:p>
    <w:p w:rsidR="00A03AC6" w:rsidRPr="00A336B6" w:rsidRDefault="00A03AC6" w:rsidP="00A336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 am looking forward to hosting each of you on our campus! </w:t>
      </w:r>
    </w:p>
    <w:sectPr w:rsidR="00A03AC6" w:rsidRPr="00A336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25579D"/>
    <w:multiLevelType w:val="hybridMultilevel"/>
    <w:tmpl w:val="DD6AE6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8EB"/>
    <w:rsid w:val="001969C5"/>
    <w:rsid w:val="00852CD2"/>
    <w:rsid w:val="008922AC"/>
    <w:rsid w:val="00A03AC6"/>
    <w:rsid w:val="00A336B6"/>
    <w:rsid w:val="00F128EB"/>
    <w:rsid w:val="00FA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77F49B-E8DB-49F2-A9B6-8FACA7D39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8EB"/>
    <w:pPr>
      <w:ind w:left="720"/>
      <w:contextualSpacing/>
    </w:pPr>
  </w:style>
  <w:style w:type="character" w:styleId="Hyperlink">
    <w:name w:val="Hyperlink"/>
    <w:basedOn w:val="DefaultParagraphFont"/>
    <w:uiPriority w:val="99"/>
    <w:unhideWhenUsed/>
    <w:rsid w:val="00A336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bailey@sbuniv.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zarksfoodharvest.org/donate/" TargetMode="External"/><Relationship Id="rId5" Type="http://schemas.openxmlformats.org/officeDocument/2006/relationships/hyperlink" Target="http://www.sbuniv.edu/about/campus-location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2</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Southwest Baptist University</Company>
  <LinksUpToDate>false</LinksUpToDate>
  <CharactersWithSpaces>3808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Bailey</dc:creator>
  <cp:keywords/>
  <dc:description/>
  <cp:lastModifiedBy>David Bailey</cp:lastModifiedBy>
  <cp:revision>3</cp:revision>
  <dcterms:created xsi:type="dcterms:W3CDTF">2016-09-29T15:41:00Z</dcterms:created>
  <dcterms:modified xsi:type="dcterms:W3CDTF">2016-09-29T21:59:00Z</dcterms:modified>
</cp:coreProperties>
</file>